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C902A" w14:textId="77777777" w:rsidR="000C17BA" w:rsidRDefault="000C17BA" w:rsidP="000C17BA">
      <w:pPr>
        <w:ind w:right="-2"/>
        <w:jc w:val="center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bidi="ar-SA"/>
        </w:rPr>
        <w:drawing>
          <wp:inline distT="0" distB="0" distL="0" distR="0" wp14:anchorId="56D2D3D9" wp14:editId="711611F5">
            <wp:extent cx="400050" cy="504825"/>
            <wp:effectExtent l="0" t="0" r="0" b="9525"/>
            <wp:docPr id="5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354CD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5EF9297E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РАЙОНА</w:t>
      </w:r>
    </w:p>
    <w:p w14:paraId="17B9ABA1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48FA05B2" w14:textId="77777777" w:rsidR="000C17BA" w:rsidRDefault="000C17BA" w:rsidP="000C17BA">
      <w:pPr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</w:rPr>
        <w:t>РАСПОРЯЖЕНИЕ</w:t>
      </w:r>
      <w:r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3AB95F12" w14:textId="613BC01D" w:rsidR="000C17BA" w:rsidRPr="005E7906" w:rsidRDefault="00AC2F68" w:rsidP="002E75BD">
      <w:pPr>
        <w:ind w:right="-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17.05.2023</w:t>
      </w:r>
      <w:r w:rsidR="007A66E9" w:rsidRPr="00FD4D9B">
        <w:rPr>
          <w:rFonts w:ascii="Times New Roman" w:eastAsia="Times New Roman" w:hAnsi="Times New Roman" w:cs="Times New Roman"/>
        </w:rPr>
        <w:t xml:space="preserve">      </w:t>
      </w:r>
      <w:r w:rsidR="005E7906">
        <w:rPr>
          <w:rFonts w:ascii="Times New Roman" w:eastAsia="Times New Roman" w:hAnsi="Times New Roman" w:cs="Times New Roman"/>
        </w:rPr>
        <w:t xml:space="preserve">   </w:t>
      </w:r>
      <w:r w:rsidR="003042D9">
        <w:rPr>
          <w:rFonts w:ascii="Times New Roman" w:eastAsia="Times New Roman" w:hAnsi="Times New Roman" w:cs="Times New Roman"/>
        </w:rPr>
        <w:t xml:space="preserve">  </w:t>
      </w:r>
      <w:r w:rsidR="000504FF">
        <w:rPr>
          <w:rFonts w:ascii="Times New Roman" w:eastAsia="Times New Roman" w:hAnsi="Times New Roman" w:cs="Times New Roman"/>
        </w:rPr>
        <w:t xml:space="preserve">  </w:t>
      </w:r>
      <w:r w:rsidR="00965CC0">
        <w:rPr>
          <w:rFonts w:ascii="Times New Roman" w:eastAsia="Times New Roman" w:hAnsi="Times New Roman" w:cs="Times New Roman"/>
        </w:rPr>
        <w:t xml:space="preserve">   </w:t>
      </w:r>
      <w:r w:rsidR="000504F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</w:t>
      </w:r>
      <w:r w:rsidR="000504FF">
        <w:rPr>
          <w:rFonts w:ascii="Times New Roman" w:eastAsia="Times New Roman" w:hAnsi="Times New Roman" w:cs="Times New Roman"/>
        </w:rPr>
        <w:t xml:space="preserve">     </w:t>
      </w:r>
      <w:r w:rsidR="000C17BA" w:rsidRPr="00FD4D9B">
        <w:rPr>
          <w:rFonts w:ascii="Times New Roman" w:eastAsia="Times New Roman" w:hAnsi="Times New Roman" w:cs="Times New Roman"/>
        </w:rPr>
        <w:t xml:space="preserve">         с. Михайловка   </w:t>
      </w:r>
      <w:r w:rsidR="003042D9"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   </w:t>
      </w:r>
      <w:r w:rsidR="003042D9">
        <w:rPr>
          <w:rFonts w:ascii="Times New Roman" w:eastAsia="Times New Roman" w:hAnsi="Times New Roman" w:cs="Times New Roman"/>
        </w:rPr>
        <w:t xml:space="preserve">  </w:t>
      </w:r>
      <w:r w:rsidR="000504FF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</w:t>
      </w:r>
      <w:r w:rsidR="000504FF">
        <w:rPr>
          <w:rFonts w:ascii="Times New Roman" w:eastAsia="Times New Roman" w:hAnsi="Times New Roman" w:cs="Times New Roman"/>
        </w:rPr>
        <w:t xml:space="preserve">     </w:t>
      </w:r>
      <w:r w:rsidR="000C17BA" w:rsidRPr="00FD4D9B">
        <w:rPr>
          <w:rFonts w:ascii="Times New Roman" w:eastAsia="Times New Roman" w:hAnsi="Times New Roman" w:cs="Times New Roman"/>
        </w:rPr>
        <w:t xml:space="preserve">       № </w:t>
      </w:r>
      <w:r>
        <w:rPr>
          <w:rFonts w:ascii="Times New Roman" w:eastAsia="Times New Roman" w:hAnsi="Times New Roman" w:cs="Times New Roman"/>
        </w:rPr>
        <w:t>365-ра</w:t>
      </w:r>
    </w:p>
    <w:p w14:paraId="74811478" w14:textId="77777777" w:rsidR="000C17BA" w:rsidRPr="001231CF" w:rsidRDefault="000C17BA" w:rsidP="000C17BA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16FB451E" w14:textId="5166055A" w:rsidR="000C17BA" w:rsidRPr="001231CF" w:rsidRDefault="000C17BA" w:rsidP="00153FBC">
      <w:pPr>
        <w:tabs>
          <w:tab w:val="left" w:pos="6435"/>
        </w:tabs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6DC2B86" w14:textId="77777777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списка получателей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субсидий</w:t>
      </w:r>
    </w:p>
    <w:p w14:paraId="35DA9033" w14:textId="77777777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реализацию социально значимых проектов</w:t>
      </w:r>
    </w:p>
    <w:p w14:paraId="57399AAB" w14:textId="3AB8516D" w:rsid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социально ориентированных некоммерческих организаций</w:t>
      </w:r>
    </w:p>
    <w:p w14:paraId="15056262" w14:textId="33F08064" w:rsidR="00DB0A61" w:rsidRPr="00C34FDD" w:rsidRDefault="00C34FDD" w:rsidP="00C34FDD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Михайловского муниципального района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r w:rsidR="00D04F7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>202</w:t>
      </w:r>
      <w:r w:rsidR="00561D33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C34FD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</w:t>
      </w:r>
    </w:p>
    <w:p w14:paraId="0929AD85" w14:textId="77777777" w:rsidR="003E4AD7" w:rsidRDefault="003E4AD7" w:rsidP="00DB0A6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4C18A7E6" w14:textId="77777777" w:rsidR="00C34FDD" w:rsidRPr="001231CF" w:rsidRDefault="00C34FDD" w:rsidP="00DB0A61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F0F4AB4" w14:textId="3926A16D" w:rsidR="001231CF" w:rsidRPr="001231CF" w:rsidRDefault="001231CF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постановлением администрации Михайловского муниц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пального района от </w:t>
      </w:r>
      <w:r w:rsidR="00B5043A">
        <w:rPr>
          <w:rFonts w:ascii="Times New Roman" w:eastAsia="Times New Roman" w:hAnsi="Times New Roman" w:cs="Times New Roman"/>
          <w:bCs/>
          <w:sz w:val="26"/>
          <w:szCs w:val="26"/>
        </w:rPr>
        <w:t>03.06.2022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 № </w:t>
      </w:r>
      <w:r w:rsidR="00B5043A">
        <w:rPr>
          <w:rFonts w:ascii="Times New Roman" w:eastAsia="Times New Roman" w:hAnsi="Times New Roman" w:cs="Times New Roman"/>
          <w:bCs/>
          <w:sz w:val="26"/>
          <w:szCs w:val="26"/>
        </w:rPr>
        <w:t>606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-па</w:t>
      </w:r>
      <w:r w:rsidRPr="001231CF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«Об утверждении Порядка о предоставл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е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нии субсидии на реализацию социально значимых проектов социально ориентир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ванных некоммерческих организаций Михайловского муниципального района» 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заседания экспертной комиссии 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по определению победителей и пред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ставлению субсидии на реализацию социально значимых проектов социально ор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ентированных некоммерческих организаций Михайловского муниципального ра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>й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она от </w:t>
      </w:r>
      <w:r w:rsidR="000504FF">
        <w:rPr>
          <w:rFonts w:ascii="Times New Roman" w:eastAsia="Times New Roman" w:hAnsi="Times New Roman" w:cs="Times New Roman"/>
          <w:bCs/>
          <w:sz w:val="26"/>
          <w:szCs w:val="26"/>
        </w:rPr>
        <w:t>16 мая</w:t>
      </w:r>
      <w:r w:rsidR="00441EEA">
        <w:rPr>
          <w:rFonts w:ascii="Times New Roman" w:eastAsia="Times New Roman" w:hAnsi="Times New Roman" w:cs="Times New Roman"/>
          <w:bCs/>
          <w:sz w:val="26"/>
          <w:szCs w:val="26"/>
        </w:rPr>
        <w:t xml:space="preserve"> 202</w:t>
      </w:r>
      <w:r w:rsidR="00561D33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Pr="001231CF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года № 1</w:t>
      </w:r>
      <w:proofErr w:type="gramEnd"/>
    </w:p>
    <w:p w14:paraId="2C4771AF" w14:textId="0A378C0F" w:rsidR="001231CF" w:rsidRPr="001231CF" w:rsidRDefault="003E4AD7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bookmark3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Утвердить список получателей субсидий на реализацию социально знач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мых проектов социально ориентированных некоммерческих организаций Миха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>ловского муниципального района в 202</w:t>
      </w:r>
      <w:r w:rsidR="00561D33">
        <w:rPr>
          <w:rFonts w:ascii="Times New Roman" w:eastAsia="Times New Roman" w:hAnsi="Times New Roman" w:cs="Times New Roman"/>
          <w:sz w:val="26"/>
          <w:szCs w:val="26"/>
        </w:rPr>
        <w:t>3</w:t>
      </w:r>
      <w:r w:rsidR="001231CF" w:rsidRPr="001231CF">
        <w:rPr>
          <w:rFonts w:ascii="Times New Roman" w:eastAsia="Times New Roman" w:hAnsi="Times New Roman" w:cs="Times New Roman"/>
          <w:sz w:val="26"/>
          <w:szCs w:val="26"/>
        </w:rPr>
        <w:t xml:space="preserve"> году (прилагается).</w:t>
      </w:r>
    </w:p>
    <w:p w14:paraId="19F8D67D" w14:textId="095567D3" w:rsidR="001231CF" w:rsidRPr="001231CF" w:rsidRDefault="001231CF" w:rsidP="001231CF">
      <w:pPr>
        <w:tabs>
          <w:tab w:val="left" w:pos="980"/>
        </w:tabs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sz w:val="26"/>
          <w:szCs w:val="26"/>
        </w:rPr>
        <w:t>2. Муниципальному казенному учреждению «Управление по организацио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но-техническому обеспечению деятельности администрации Михайловского м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ниципального района» (</w:t>
      </w:r>
      <w:r w:rsidR="00B5043A">
        <w:rPr>
          <w:rFonts w:ascii="Times New Roman" w:eastAsia="Times New Roman" w:hAnsi="Times New Roman" w:cs="Times New Roman"/>
          <w:sz w:val="26"/>
          <w:szCs w:val="26"/>
        </w:rPr>
        <w:t>Корж С.Г.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Start"/>
      <w:r w:rsidRPr="001231CF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 настоящее </w:t>
      </w:r>
      <w:r w:rsidR="00A562AB">
        <w:rPr>
          <w:rFonts w:ascii="Times New Roman" w:eastAsia="Times New Roman" w:hAnsi="Times New Roman" w:cs="Times New Roman"/>
          <w:sz w:val="26"/>
          <w:szCs w:val="26"/>
        </w:rPr>
        <w:t>распоряжение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 на офиц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31CF">
        <w:rPr>
          <w:rFonts w:ascii="Times New Roman" w:eastAsia="Times New Roman" w:hAnsi="Times New Roman" w:cs="Times New Roman"/>
          <w:sz w:val="26"/>
          <w:szCs w:val="26"/>
        </w:rPr>
        <w:t>альном сайте администрации Михайловского муниципального района.</w:t>
      </w:r>
    </w:p>
    <w:p w14:paraId="30A648A0" w14:textId="1A6D1B06" w:rsidR="00416213" w:rsidRPr="001231CF" w:rsidRDefault="00416213" w:rsidP="001231C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sz w:val="26"/>
          <w:szCs w:val="26"/>
        </w:rPr>
        <w:t xml:space="preserve">3. Контроль исполнения настоящего распоряжения возложить на заместителя главы администрации муниципального района </w:t>
      </w:r>
      <w:r w:rsidR="00B5043A">
        <w:rPr>
          <w:rFonts w:ascii="Times New Roman" w:eastAsia="Times New Roman" w:hAnsi="Times New Roman" w:cs="Times New Roman"/>
          <w:sz w:val="26"/>
          <w:szCs w:val="26"/>
        </w:rPr>
        <w:t>Петроченко</w:t>
      </w:r>
      <w:r w:rsidR="00965CC0" w:rsidRPr="00965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5CC0">
        <w:rPr>
          <w:rFonts w:ascii="Times New Roman" w:eastAsia="Times New Roman" w:hAnsi="Times New Roman" w:cs="Times New Roman"/>
          <w:sz w:val="26"/>
          <w:szCs w:val="26"/>
        </w:rPr>
        <w:t>О.В.</w:t>
      </w:r>
    </w:p>
    <w:p w14:paraId="7722311D" w14:textId="77777777" w:rsidR="00C46F22" w:rsidRDefault="00C46F22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E1DF4A7" w14:textId="77777777" w:rsidR="001231CF" w:rsidRDefault="001231CF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E3FA5B4" w14:textId="77777777" w:rsidR="001231CF" w:rsidRPr="001231CF" w:rsidRDefault="001231CF" w:rsidP="00A56B48">
      <w:pPr>
        <w:keepLines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814AC0" w14:textId="77777777" w:rsidR="000C17BA" w:rsidRPr="001231CF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Михайловского муниципального района – </w:t>
      </w:r>
    </w:p>
    <w:p w14:paraId="6B1D64E4" w14:textId="59331C55" w:rsidR="000C17BA" w:rsidRPr="001231CF" w:rsidRDefault="000C17BA" w:rsidP="000C17BA">
      <w:pPr>
        <w:tabs>
          <w:tab w:val="left" w:pos="1093"/>
        </w:tabs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 района</w:t>
      </w:r>
      <w:bookmarkEnd w:id="0"/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56B48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="002F0D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6578BC"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2F0DB0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1231CF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В.В. Архипов</w:t>
      </w:r>
    </w:p>
    <w:p w14:paraId="19B6D908" w14:textId="1DB1FFC0" w:rsidR="001231CF" w:rsidRDefault="001231CF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</w:pPr>
      <w:r>
        <w:br w:type="page"/>
      </w:r>
    </w:p>
    <w:p w14:paraId="3DCF9E7B" w14:textId="77777777" w:rsidR="00C85210" w:rsidRDefault="00C85210" w:rsidP="001231CF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  <w:sectPr w:rsidR="00C85210" w:rsidSect="00C85210">
          <w:headerReference w:type="default" r:id="rId9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</w:p>
    <w:p w14:paraId="1BC6A960" w14:textId="3E2C1FE0" w:rsidR="001231CF" w:rsidRPr="00C85210" w:rsidRDefault="001231CF" w:rsidP="001231CF">
      <w:pPr>
        <w:spacing w:after="120"/>
        <w:ind w:left="6237"/>
        <w:jc w:val="both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14:paraId="2F5C8757" w14:textId="2D3CD438" w:rsidR="001231CF" w:rsidRPr="00C85210" w:rsidRDefault="001231CF" w:rsidP="001231CF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распоряжением администрации </w:t>
      </w:r>
    </w:p>
    <w:p w14:paraId="0BC0E8AE" w14:textId="77777777" w:rsidR="001231CF" w:rsidRPr="00C85210" w:rsidRDefault="001231CF" w:rsidP="00F276D2">
      <w:pPr>
        <w:pStyle w:val="1"/>
        <w:keepNext w:val="0"/>
        <w:keepLines w:val="0"/>
        <w:widowControl w:val="0"/>
        <w:spacing w:before="0" w:after="12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Михайловского муниципального района </w:t>
      </w:r>
    </w:p>
    <w:p w14:paraId="02AB070C" w14:textId="4529EE33" w:rsidR="001231CF" w:rsidRPr="00C85210" w:rsidRDefault="001231CF" w:rsidP="001231CF">
      <w:pPr>
        <w:pStyle w:val="1"/>
        <w:keepNext w:val="0"/>
        <w:keepLines w:val="0"/>
        <w:widowControl w:val="0"/>
        <w:spacing w:before="0" w:line="240" w:lineRule="auto"/>
        <w:ind w:left="3544" w:firstLine="1276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от </w:t>
      </w:r>
      <w:r w:rsidR="00AC2F68">
        <w:rPr>
          <w:rFonts w:ascii="Times New Roman" w:hAnsi="Times New Roman"/>
          <w:b w:val="0"/>
          <w:color w:val="auto"/>
          <w:sz w:val="26"/>
          <w:szCs w:val="26"/>
        </w:rPr>
        <w:t>17.05.2023</w:t>
      </w:r>
      <w:bookmarkStart w:id="1" w:name="_GoBack"/>
      <w:bookmarkEnd w:id="1"/>
      <w:r w:rsidRPr="00C85210">
        <w:rPr>
          <w:rFonts w:ascii="Times New Roman" w:hAnsi="Times New Roman"/>
          <w:b w:val="0"/>
          <w:color w:val="auto"/>
          <w:sz w:val="26"/>
          <w:szCs w:val="26"/>
        </w:rPr>
        <w:t xml:space="preserve"> № </w:t>
      </w:r>
      <w:r w:rsidR="00AC2F68">
        <w:rPr>
          <w:rFonts w:ascii="Times New Roman" w:hAnsi="Times New Roman"/>
          <w:b w:val="0"/>
          <w:color w:val="auto"/>
          <w:sz w:val="26"/>
          <w:szCs w:val="26"/>
        </w:rPr>
        <w:t>365-ра</w:t>
      </w:r>
    </w:p>
    <w:p w14:paraId="50AD1BB3" w14:textId="77777777" w:rsidR="000C17BA" w:rsidRPr="00C85210" w:rsidRDefault="000C17BA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  <w:rPr>
          <w:sz w:val="26"/>
          <w:szCs w:val="26"/>
        </w:rPr>
      </w:pPr>
    </w:p>
    <w:p w14:paraId="323BF78A" w14:textId="77777777" w:rsidR="001231CF" w:rsidRPr="00C85210" w:rsidRDefault="001231CF" w:rsidP="00C06F1F">
      <w:pPr>
        <w:widowControl/>
        <w:tabs>
          <w:tab w:val="left" w:pos="4845"/>
          <w:tab w:val="left" w:pos="4890"/>
          <w:tab w:val="center" w:pos="7012"/>
        </w:tabs>
        <w:suppressAutoHyphens/>
        <w:spacing w:after="120"/>
        <w:ind w:left="4394"/>
        <w:jc w:val="center"/>
        <w:rPr>
          <w:sz w:val="26"/>
          <w:szCs w:val="26"/>
        </w:rPr>
      </w:pPr>
    </w:p>
    <w:p w14:paraId="261146CF" w14:textId="0EA8640F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Список</w:t>
      </w:r>
    </w:p>
    <w:p w14:paraId="7FD64C6F" w14:textId="36A28FB4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получателей субсидий на реализацию социально значимых проектов</w:t>
      </w:r>
    </w:p>
    <w:p w14:paraId="5B3F4B57" w14:textId="77F9F31C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социально ориентированным некоммерческим организациям</w:t>
      </w:r>
    </w:p>
    <w:p w14:paraId="419449DE" w14:textId="63481E12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C85210">
        <w:rPr>
          <w:rFonts w:ascii="Times New Roman" w:hAnsi="Times New Roman" w:cs="Times New Roman"/>
          <w:sz w:val="26"/>
          <w:szCs w:val="26"/>
        </w:rPr>
        <w:t>Михайловского муниципального района в 202</w:t>
      </w:r>
      <w:r w:rsidR="00561D33">
        <w:rPr>
          <w:rFonts w:ascii="Times New Roman" w:hAnsi="Times New Roman" w:cs="Times New Roman"/>
          <w:sz w:val="26"/>
          <w:szCs w:val="26"/>
        </w:rPr>
        <w:t>3</w:t>
      </w:r>
      <w:r w:rsidRPr="00C85210">
        <w:rPr>
          <w:rFonts w:ascii="Times New Roman" w:hAnsi="Times New Roman" w:cs="Times New Roman"/>
          <w:sz w:val="26"/>
          <w:szCs w:val="26"/>
        </w:rPr>
        <w:t xml:space="preserve"> году</w:t>
      </w:r>
    </w:p>
    <w:p w14:paraId="4AF07853" w14:textId="77777777" w:rsidR="001231CF" w:rsidRPr="00C85210" w:rsidRDefault="001231CF" w:rsidP="001231CF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FC339A" w:rsidRPr="00C85210" w14:paraId="55A02B12" w14:textId="77777777" w:rsidTr="00FC339A">
        <w:tc>
          <w:tcPr>
            <w:tcW w:w="959" w:type="dxa"/>
          </w:tcPr>
          <w:p w14:paraId="1A9F181E" w14:textId="2D3EBB6D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25" w:type="dxa"/>
          </w:tcPr>
          <w:p w14:paraId="646CFA7B" w14:textId="06F6EC2B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393" w:type="dxa"/>
          </w:tcPr>
          <w:p w14:paraId="43D23ABE" w14:textId="492E6942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393" w:type="dxa"/>
          </w:tcPr>
          <w:p w14:paraId="732460BD" w14:textId="65E925D8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Размер субсидии</w:t>
            </w:r>
          </w:p>
        </w:tc>
      </w:tr>
      <w:tr w:rsidR="00FC339A" w:rsidRPr="00C85210" w14:paraId="70DDD47B" w14:textId="77777777" w:rsidTr="00FC339A">
        <w:tc>
          <w:tcPr>
            <w:tcW w:w="959" w:type="dxa"/>
          </w:tcPr>
          <w:p w14:paraId="7CA1277A" w14:textId="5AA9112C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5" w:type="dxa"/>
          </w:tcPr>
          <w:p w14:paraId="4D7480A2" w14:textId="72CBC7F8" w:rsidR="00FC339A" w:rsidRPr="00C85210" w:rsidRDefault="00FC339A" w:rsidP="00FC339A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Общество инвалидов Михайловского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393" w:type="dxa"/>
          </w:tcPr>
          <w:p w14:paraId="0977B6DF" w14:textId="28DF2B70" w:rsidR="00FC339A" w:rsidRPr="00C85210" w:rsidRDefault="00FC339A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>Ухаботна</w:t>
            </w:r>
            <w:proofErr w:type="spellEnd"/>
            <w:r w:rsidRPr="00C85210">
              <w:rPr>
                <w:rFonts w:ascii="Times New Roman" w:hAnsi="Times New Roman" w:cs="Times New Roman"/>
                <w:sz w:val="26"/>
                <w:szCs w:val="26"/>
              </w:rPr>
              <w:t xml:space="preserve"> Нина Дмитриевна</w:t>
            </w:r>
          </w:p>
        </w:tc>
        <w:tc>
          <w:tcPr>
            <w:tcW w:w="2393" w:type="dxa"/>
          </w:tcPr>
          <w:p w14:paraId="50AF51B1" w14:textId="409CE1F7" w:rsidR="00FC339A" w:rsidRPr="00C85210" w:rsidRDefault="00561D33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FC339A" w:rsidRPr="00C85210">
              <w:rPr>
                <w:rFonts w:ascii="Times New Roman" w:hAnsi="Times New Roman" w:cs="Times New Roman"/>
                <w:sz w:val="26"/>
                <w:szCs w:val="26"/>
              </w:rPr>
              <w:t> 000 рублей</w:t>
            </w:r>
          </w:p>
        </w:tc>
      </w:tr>
      <w:tr w:rsidR="00561D33" w:rsidRPr="00C85210" w14:paraId="3CB7263A" w14:textId="77777777" w:rsidTr="00FC339A">
        <w:tc>
          <w:tcPr>
            <w:tcW w:w="959" w:type="dxa"/>
          </w:tcPr>
          <w:p w14:paraId="11E6C7F4" w14:textId="1004E21C" w:rsidR="00561D33" w:rsidRPr="00C85210" w:rsidRDefault="00561D33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25" w:type="dxa"/>
          </w:tcPr>
          <w:p w14:paraId="5D91A080" w14:textId="0E6360BF" w:rsidR="00561D33" w:rsidRPr="000C2532" w:rsidRDefault="000C2532" w:rsidP="00FC339A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2532"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 центр социальной адаптации инвалидов «Сосновый дворик»</w:t>
            </w:r>
          </w:p>
        </w:tc>
        <w:tc>
          <w:tcPr>
            <w:tcW w:w="2393" w:type="dxa"/>
          </w:tcPr>
          <w:p w14:paraId="36C72591" w14:textId="36166C37" w:rsidR="00561D33" w:rsidRPr="00C85210" w:rsidRDefault="000C2532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Юдаева Ксения Александровна</w:t>
            </w:r>
          </w:p>
        </w:tc>
        <w:tc>
          <w:tcPr>
            <w:tcW w:w="2393" w:type="dxa"/>
          </w:tcPr>
          <w:p w14:paraId="10F90811" w14:textId="619AB809" w:rsidR="00561D33" w:rsidRPr="00C85210" w:rsidRDefault="00561D33" w:rsidP="001231CF">
            <w:pPr>
              <w:widowControl/>
              <w:tabs>
                <w:tab w:val="left" w:pos="4845"/>
                <w:tab w:val="left" w:pos="4890"/>
                <w:tab w:val="center" w:pos="7012"/>
              </w:tabs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100 121,56</w:t>
            </w:r>
            <w:r w:rsidR="00401344">
              <w:rPr>
                <w:rFonts w:ascii="Times New Roman" w:hAnsi="Times New Roman" w:cs="Times New Roman"/>
                <w:sz w:val="26"/>
                <w:szCs w:val="26"/>
              </w:rPr>
              <w:t xml:space="preserve"> рублей</w:t>
            </w:r>
          </w:p>
        </w:tc>
      </w:tr>
    </w:tbl>
    <w:p w14:paraId="35CBB8D0" w14:textId="5602971E" w:rsidR="001231CF" w:rsidRPr="001231CF" w:rsidRDefault="001231CF" w:rsidP="00C34FDD">
      <w:pPr>
        <w:widowControl/>
        <w:tabs>
          <w:tab w:val="left" w:pos="4845"/>
          <w:tab w:val="left" w:pos="4890"/>
          <w:tab w:val="center" w:pos="7012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sectPr w:rsidR="001231CF" w:rsidRPr="001231CF" w:rsidSect="00C85210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C0171" w14:textId="77777777" w:rsidR="009935C1" w:rsidRDefault="009935C1" w:rsidP="00EE0E18">
      <w:r>
        <w:separator/>
      </w:r>
    </w:p>
  </w:endnote>
  <w:endnote w:type="continuationSeparator" w:id="0">
    <w:p w14:paraId="0BAC75B9" w14:textId="77777777" w:rsidR="009935C1" w:rsidRDefault="009935C1" w:rsidP="00EE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79273" w14:textId="77777777" w:rsidR="009935C1" w:rsidRDefault="009935C1" w:rsidP="00EE0E18">
      <w:r>
        <w:separator/>
      </w:r>
    </w:p>
  </w:footnote>
  <w:footnote w:type="continuationSeparator" w:id="0">
    <w:p w14:paraId="5D0B907C" w14:textId="77777777" w:rsidR="009935C1" w:rsidRDefault="009935C1" w:rsidP="00EE0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9235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98DC87" w14:textId="26F21268" w:rsidR="00EE0E18" w:rsidRPr="00EE0E18" w:rsidRDefault="00EE0E18">
        <w:pPr>
          <w:pStyle w:val="a5"/>
          <w:jc w:val="center"/>
          <w:rPr>
            <w:rFonts w:ascii="Times New Roman" w:hAnsi="Times New Roman" w:cs="Times New Roman"/>
          </w:rPr>
        </w:pPr>
        <w:r w:rsidRPr="00EE0E18">
          <w:rPr>
            <w:rFonts w:ascii="Times New Roman" w:hAnsi="Times New Roman" w:cs="Times New Roman"/>
          </w:rPr>
          <w:fldChar w:fldCharType="begin"/>
        </w:r>
        <w:r w:rsidRPr="00EE0E18">
          <w:rPr>
            <w:rFonts w:ascii="Times New Roman" w:hAnsi="Times New Roman" w:cs="Times New Roman"/>
          </w:rPr>
          <w:instrText>PAGE   \* MERGEFORMAT</w:instrText>
        </w:r>
        <w:r w:rsidRPr="00EE0E18">
          <w:rPr>
            <w:rFonts w:ascii="Times New Roman" w:hAnsi="Times New Roman" w:cs="Times New Roman"/>
          </w:rPr>
          <w:fldChar w:fldCharType="separate"/>
        </w:r>
        <w:r w:rsidR="00C85210">
          <w:rPr>
            <w:rFonts w:ascii="Times New Roman" w:hAnsi="Times New Roman" w:cs="Times New Roman"/>
            <w:noProof/>
          </w:rPr>
          <w:t>2</w:t>
        </w:r>
        <w:r w:rsidRPr="00EE0E1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63339"/>
    <w:multiLevelType w:val="multilevel"/>
    <w:tmpl w:val="8B944B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5D"/>
    <w:rsid w:val="00004DA5"/>
    <w:rsid w:val="000061EC"/>
    <w:rsid w:val="00031578"/>
    <w:rsid w:val="000504FF"/>
    <w:rsid w:val="00052523"/>
    <w:rsid w:val="000541A2"/>
    <w:rsid w:val="000764E6"/>
    <w:rsid w:val="000932BB"/>
    <w:rsid w:val="000953AC"/>
    <w:rsid w:val="000B60E6"/>
    <w:rsid w:val="000C17BA"/>
    <w:rsid w:val="000C2532"/>
    <w:rsid w:val="000E031F"/>
    <w:rsid w:val="00106D13"/>
    <w:rsid w:val="001231CF"/>
    <w:rsid w:val="00140252"/>
    <w:rsid w:val="0014364F"/>
    <w:rsid w:val="00153FBC"/>
    <w:rsid w:val="00162EC9"/>
    <w:rsid w:val="00187818"/>
    <w:rsid w:val="001E7C45"/>
    <w:rsid w:val="00225DE2"/>
    <w:rsid w:val="00226415"/>
    <w:rsid w:val="002415D2"/>
    <w:rsid w:val="0026353C"/>
    <w:rsid w:val="00266759"/>
    <w:rsid w:val="00267A7A"/>
    <w:rsid w:val="00290602"/>
    <w:rsid w:val="0029569B"/>
    <w:rsid w:val="002C0AB5"/>
    <w:rsid w:val="002E03F2"/>
    <w:rsid w:val="002E75BD"/>
    <w:rsid w:val="002F0DB0"/>
    <w:rsid w:val="002F6034"/>
    <w:rsid w:val="003042D9"/>
    <w:rsid w:val="00327A84"/>
    <w:rsid w:val="00332FE5"/>
    <w:rsid w:val="003342A7"/>
    <w:rsid w:val="0036198B"/>
    <w:rsid w:val="003B09D8"/>
    <w:rsid w:val="003C4D09"/>
    <w:rsid w:val="003C5FC6"/>
    <w:rsid w:val="003C7B13"/>
    <w:rsid w:val="003E4678"/>
    <w:rsid w:val="003E4AD7"/>
    <w:rsid w:val="00401344"/>
    <w:rsid w:val="00416213"/>
    <w:rsid w:val="00432F18"/>
    <w:rsid w:val="00441EEA"/>
    <w:rsid w:val="00452153"/>
    <w:rsid w:val="0050710C"/>
    <w:rsid w:val="00541BB8"/>
    <w:rsid w:val="00561D33"/>
    <w:rsid w:val="00593054"/>
    <w:rsid w:val="005B3CB3"/>
    <w:rsid w:val="005D5438"/>
    <w:rsid w:val="005E7906"/>
    <w:rsid w:val="005F468F"/>
    <w:rsid w:val="00617A92"/>
    <w:rsid w:val="00626483"/>
    <w:rsid w:val="00637AD0"/>
    <w:rsid w:val="006578BC"/>
    <w:rsid w:val="006E6F09"/>
    <w:rsid w:val="00704EE9"/>
    <w:rsid w:val="00710EB7"/>
    <w:rsid w:val="007315A5"/>
    <w:rsid w:val="0074009D"/>
    <w:rsid w:val="00756660"/>
    <w:rsid w:val="00761E26"/>
    <w:rsid w:val="00786363"/>
    <w:rsid w:val="007902B2"/>
    <w:rsid w:val="007A66E9"/>
    <w:rsid w:val="00825D29"/>
    <w:rsid w:val="008A16BE"/>
    <w:rsid w:val="008D729B"/>
    <w:rsid w:val="008F1F13"/>
    <w:rsid w:val="00912460"/>
    <w:rsid w:val="00926829"/>
    <w:rsid w:val="00965CC0"/>
    <w:rsid w:val="0096687F"/>
    <w:rsid w:val="009935C1"/>
    <w:rsid w:val="009A6C6E"/>
    <w:rsid w:val="009D6DBD"/>
    <w:rsid w:val="009F607B"/>
    <w:rsid w:val="00A06891"/>
    <w:rsid w:val="00A37918"/>
    <w:rsid w:val="00A562AB"/>
    <w:rsid w:val="00A56B48"/>
    <w:rsid w:val="00A845C9"/>
    <w:rsid w:val="00AB28EB"/>
    <w:rsid w:val="00AC2F68"/>
    <w:rsid w:val="00AD1FA1"/>
    <w:rsid w:val="00AF43DF"/>
    <w:rsid w:val="00B44277"/>
    <w:rsid w:val="00B5043A"/>
    <w:rsid w:val="00B5531F"/>
    <w:rsid w:val="00BA20AD"/>
    <w:rsid w:val="00BB03AB"/>
    <w:rsid w:val="00BB0448"/>
    <w:rsid w:val="00BE7146"/>
    <w:rsid w:val="00C06F1F"/>
    <w:rsid w:val="00C14704"/>
    <w:rsid w:val="00C30376"/>
    <w:rsid w:val="00C34FDD"/>
    <w:rsid w:val="00C46F22"/>
    <w:rsid w:val="00C502BB"/>
    <w:rsid w:val="00C543FC"/>
    <w:rsid w:val="00C85210"/>
    <w:rsid w:val="00C85AFE"/>
    <w:rsid w:val="00C86D67"/>
    <w:rsid w:val="00CD73E0"/>
    <w:rsid w:val="00D04F76"/>
    <w:rsid w:val="00DB0A61"/>
    <w:rsid w:val="00DD7624"/>
    <w:rsid w:val="00E40289"/>
    <w:rsid w:val="00E56DF6"/>
    <w:rsid w:val="00E8135D"/>
    <w:rsid w:val="00EB1845"/>
    <w:rsid w:val="00EB35CD"/>
    <w:rsid w:val="00ED268F"/>
    <w:rsid w:val="00ED2C4E"/>
    <w:rsid w:val="00EE0E18"/>
    <w:rsid w:val="00EE265F"/>
    <w:rsid w:val="00F276D2"/>
    <w:rsid w:val="00F32A76"/>
    <w:rsid w:val="00F36779"/>
    <w:rsid w:val="00FA541F"/>
    <w:rsid w:val="00FC26DC"/>
    <w:rsid w:val="00FC339A"/>
    <w:rsid w:val="00FC360A"/>
    <w:rsid w:val="00FC4ED9"/>
    <w:rsid w:val="00FD4D9B"/>
    <w:rsid w:val="00FF0B45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D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231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39"/>
    <w:rsid w:val="00FC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7BA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231CF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7BA"/>
    <w:pPr>
      <w:shd w:val="clear" w:color="auto" w:fill="FFFFFF"/>
      <w:spacing w:before="840" w:after="36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">
    <w:name w:val="Основной текст (2)_"/>
    <w:basedOn w:val="a0"/>
    <w:link w:val="21"/>
    <w:locked/>
    <w:rsid w:val="000C17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C17BA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20">
    <w:name w:val="Заголовок №2_"/>
    <w:basedOn w:val="a0"/>
    <w:link w:val="22"/>
    <w:locked/>
    <w:rsid w:val="000C17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0"/>
    <w:rsid w:val="000C17BA"/>
    <w:pPr>
      <w:shd w:val="clear" w:color="auto" w:fill="FFFFFF"/>
      <w:spacing w:before="720" w:after="720" w:line="0" w:lineRule="atLeast"/>
      <w:ind w:hanging="180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5071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10C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EE0E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0E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styleId="a9">
    <w:name w:val="Hyperlink"/>
    <w:basedOn w:val="a0"/>
    <w:uiPriority w:val="99"/>
    <w:unhideWhenUsed/>
    <w:rsid w:val="003E4AD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31C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a">
    <w:name w:val="Table Grid"/>
    <w:basedOn w:val="a1"/>
    <w:uiPriority w:val="39"/>
    <w:rsid w:val="00FC3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А.Г.</dc:creator>
  <cp:lastModifiedBy>AMMRSP</cp:lastModifiedBy>
  <cp:revision>6</cp:revision>
  <cp:lastPrinted>2023-05-15T01:47:00Z</cp:lastPrinted>
  <dcterms:created xsi:type="dcterms:W3CDTF">2023-05-11T04:52:00Z</dcterms:created>
  <dcterms:modified xsi:type="dcterms:W3CDTF">2023-05-17T02:51:00Z</dcterms:modified>
</cp:coreProperties>
</file>